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E422" w14:textId="77777777" w:rsidR="00284657" w:rsidRPr="008D551A" w:rsidRDefault="00284657" w:rsidP="00284657">
      <w:pPr>
        <w:pStyle w:val="Default"/>
        <w:jc w:val="center"/>
        <w:rPr>
          <w:rFonts w:eastAsiaTheme="minorEastAsia"/>
          <w:b/>
          <w:color w:val="auto"/>
          <w:lang w:eastAsia="ru-RU"/>
        </w:rPr>
      </w:pPr>
      <w:r w:rsidRPr="008D551A">
        <w:rPr>
          <w:rFonts w:eastAsiaTheme="minorEastAsia"/>
          <w:b/>
          <w:color w:val="auto"/>
          <w:lang w:eastAsia="ru-RU"/>
        </w:rPr>
        <w:t>КАЗАХСКИЙ НАЦИОНАЛЬНЫЙ УНИВЕРСИТЕТ ИМЕНИ АЛЬ-Фараби</w:t>
      </w:r>
    </w:p>
    <w:p w14:paraId="30AD9B08" w14:textId="77777777" w:rsidR="00284657" w:rsidRPr="008D551A" w:rsidRDefault="00284657" w:rsidP="00284657">
      <w:pPr>
        <w:pStyle w:val="Default"/>
        <w:jc w:val="center"/>
        <w:rPr>
          <w:rFonts w:eastAsiaTheme="minorEastAsia"/>
          <w:b/>
          <w:color w:val="auto"/>
          <w:lang w:eastAsia="ru-RU"/>
        </w:rPr>
      </w:pPr>
      <w:r w:rsidRPr="008D551A">
        <w:rPr>
          <w:rFonts w:eastAsiaTheme="minorEastAsia"/>
          <w:b/>
          <w:color w:val="auto"/>
          <w:lang w:eastAsia="ru-RU"/>
        </w:rPr>
        <w:t>Факультет биологии и биотехнологии</w:t>
      </w:r>
    </w:p>
    <w:p w14:paraId="0F2161F8" w14:textId="77777777" w:rsidR="00284657" w:rsidRPr="008D551A" w:rsidRDefault="00284657" w:rsidP="00284657">
      <w:pPr>
        <w:pStyle w:val="Default"/>
        <w:jc w:val="center"/>
        <w:rPr>
          <w:rFonts w:eastAsiaTheme="minorEastAsia"/>
          <w:b/>
          <w:color w:val="auto"/>
          <w:lang w:eastAsia="ru-RU"/>
        </w:rPr>
      </w:pPr>
      <w:r w:rsidRPr="008D551A">
        <w:rPr>
          <w:rFonts w:eastAsiaTheme="minorEastAsia"/>
          <w:b/>
          <w:color w:val="auto"/>
          <w:lang w:eastAsia="ru-RU"/>
        </w:rPr>
        <w:t>Кафедра «Биотехнология»</w:t>
      </w:r>
    </w:p>
    <w:p w14:paraId="0EB81554" w14:textId="77777777" w:rsidR="00284657" w:rsidRPr="008D551A" w:rsidRDefault="00284657" w:rsidP="00284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16EDC3" w14:textId="77777777" w:rsidR="00284657" w:rsidRPr="008D551A" w:rsidRDefault="00284657" w:rsidP="00284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D551A">
        <w:rPr>
          <w:rFonts w:ascii="Times New Roman" w:hAnsi="Times New Roman" w:cs="Times New Roman"/>
          <w:color w:val="000000"/>
          <w:sz w:val="24"/>
          <w:szCs w:val="24"/>
        </w:rPr>
        <w:t>MGI 7301 «Микробная генетика и инженерия»</w:t>
      </w:r>
    </w:p>
    <w:p w14:paraId="55AC3F29" w14:textId="77777777" w:rsidR="00284657" w:rsidRPr="008D551A" w:rsidRDefault="00284657" w:rsidP="00284657">
      <w:pPr>
        <w:pStyle w:val="Default"/>
        <w:jc w:val="center"/>
      </w:pPr>
      <w:r w:rsidRPr="008D551A">
        <w:t>«8D05111» – Микробиология</w:t>
      </w:r>
    </w:p>
    <w:p w14:paraId="4BFFE242" w14:textId="77777777" w:rsidR="00284657" w:rsidRPr="008D551A" w:rsidRDefault="00284657" w:rsidP="00284657">
      <w:pPr>
        <w:pStyle w:val="Default"/>
        <w:jc w:val="center"/>
        <w:rPr>
          <w:rFonts w:eastAsiaTheme="minorEastAsia"/>
          <w:b/>
          <w:color w:val="auto"/>
          <w:lang w:eastAsia="ru-RU"/>
        </w:rPr>
      </w:pPr>
      <w:r w:rsidRPr="008D551A">
        <w:rPr>
          <w:rFonts w:eastAsiaTheme="minorEastAsia"/>
          <w:b/>
          <w:color w:val="auto"/>
          <w:lang w:eastAsia="ru-RU"/>
        </w:rPr>
        <w:t>Преподаватель - Ултанбекова Г.Д.</w:t>
      </w:r>
    </w:p>
    <w:p w14:paraId="77C5B2BC" w14:textId="77777777" w:rsidR="00EC1595" w:rsidRPr="00EC1595" w:rsidRDefault="00EC1595" w:rsidP="0028465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Методические указания по семинарским занятиям</w:t>
      </w:r>
    </w:p>
    <w:p w14:paraId="7666D1A0" w14:textId="77777777" w:rsidR="00EC1595" w:rsidRPr="00EC1595" w:rsidRDefault="00EC1595" w:rsidP="00284657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Общие цели:</w:t>
      </w:r>
    </w:p>
    <w:p w14:paraId="6184E6BA" w14:textId="77777777" w:rsidR="00EC1595" w:rsidRPr="00EC1595" w:rsidRDefault="00EC1595" w:rsidP="0028465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Развить аналитические и критические навыки студентов.</w:t>
      </w:r>
    </w:p>
    <w:p w14:paraId="4294544C" w14:textId="77777777" w:rsidR="00EC1595" w:rsidRPr="00EC1595" w:rsidRDefault="00EC1595" w:rsidP="0028465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Сформировать умение применять теоретические знания к решению практических задач.</w:t>
      </w:r>
    </w:p>
    <w:p w14:paraId="4F72C292" w14:textId="77777777" w:rsidR="00EC1595" w:rsidRPr="00EC1595" w:rsidRDefault="00EC1595" w:rsidP="0028465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Способствовать углубленному пониманию материалов лекций и самостоятельной работы.</w:t>
      </w:r>
    </w:p>
    <w:p w14:paraId="009F4883" w14:textId="77777777" w:rsidR="00EC1595" w:rsidRPr="00EC1595" w:rsidRDefault="00EC1595" w:rsidP="00284657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Структура семинарского занятия:</w:t>
      </w:r>
    </w:p>
    <w:p w14:paraId="79AD8B86" w14:textId="77777777" w:rsidR="00EC1595" w:rsidRPr="00EC1595" w:rsidRDefault="00EC1595" w:rsidP="0028465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 к занятию:</w:t>
      </w:r>
    </w:p>
    <w:p w14:paraId="11CE8DE4" w14:textId="77777777" w:rsidR="00EC1595" w:rsidRPr="00EC1595" w:rsidRDefault="00EC1595" w:rsidP="00284657">
      <w:pPr>
        <w:numPr>
          <w:ilvl w:val="1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темой семинарского занятия и материалами для подготовки (статьи, исследования, учебные пособия).</w:t>
      </w:r>
    </w:p>
    <w:p w14:paraId="3C262CBC" w14:textId="77777777" w:rsidR="00EC1595" w:rsidRPr="00EC1595" w:rsidRDefault="00EC1595" w:rsidP="00284657">
      <w:pPr>
        <w:numPr>
          <w:ilvl w:val="1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вопросы для обсуждения и проблемные ситуации, которые будут обсуждаться на занятии.</w:t>
      </w:r>
    </w:p>
    <w:p w14:paraId="1F8EF806" w14:textId="77777777" w:rsidR="00EC1595" w:rsidRPr="00EC1595" w:rsidRDefault="00EC1595" w:rsidP="00284657">
      <w:pPr>
        <w:numPr>
          <w:ilvl w:val="1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Разработайте план занятия, включая основные темы, задания и методы оценки.</w:t>
      </w:r>
    </w:p>
    <w:p w14:paraId="4ACDBBD8" w14:textId="77777777" w:rsidR="00EC1595" w:rsidRPr="00EC1595" w:rsidRDefault="00EC1595" w:rsidP="0028465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Введение (10-15 минут):</w:t>
      </w:r>
    </w:p>
    <w:p w14:paraId="51AC3A1D" w14:textId="77777777" w:rsidR="00EC1595" w:rsidRPr="00EC1595" w:rsidRDefault="00EC1595" w:rsidP="00284657">
      <w:pPr>
        <w:numPr>
          <w:ilvl w:val="1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Представьте краткий обзор темы семинарского занятия.</w:t>
      </w:r>
    </w:p>
    <w:p w14:paraId="573E52E9" w14:textId="77777777" w:rsidR="00EC1595" w:rsidRPr="00EC1595" w:rsidRDefault="00EC1595" w:rsidP="00284657">
      <w:pPr>
        <w:numPr>
          <w:ilvl w:val="1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Обозначьте цели и задачи занятия.</w:t>
      </w:r>
    </w:p>
    <w:p w14:paraId="0CFF8F76" w14:textId="77777777" w:rsidR="00EC1595" w:rsidRPr="00EC1595" w:rsidRDefault="00EC1595" w:rsidP="00284657">
      <w:pPr>
        <w:numPr>
          <w:ilvl w:val="1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Объясните, какие знания и навыки студенты должны получить в результате занятия.</w:t>
      </w:r>
    </w:p>
    <w:p w14:paraId="432F5B0A" w14:textId="77777777" w:rsidR="00EC1595" w:rsidRPr="00EC1595" w:rsidRDefault="00EC1595" w:rsidP="0028465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Основная часть (30-45 минут):</w:t>
      </w:r>
    </w:p>
    <w:p w14:paraId="0AC458D1" w14:textId="77777777" w:rsidR="00EC1595" w:rsidRPr="00EC1595" w:rsidRDefault="00EC1595" w:rsidP="00284657">
      <w:pPr>
        <w:numPr>
          <w:ilvl w:val="1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Обсуждение теоретических вопросов:</w:t>
      </w:r>
    </w:p>
    <w:p w14:paraId="298FF6A9" w14:textId="77777777" w:rsidR="00EC1595" w:rsidRPr="00EC1595" w:rsidRDefault="00EC1595" w:rsidP="00284657">
      <w:pPr>
        <w:numPr>
          <w:ilvl w:val="2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Проведите дискуссию по ключевым аспектам темы. Поощряйте студентов задавать вопросы и делиться мнениями.</w:t>
      </w:r>
    </w:p>
    <w:p w14:paraId="12F675BB" w14:textId="77777777" w:rsidR="00EC1595" w:rsidRPr="00EC1595" w:rsidRDefault="00EC1595" w:rsidP="00284657">
      <w:pPr>
        <w:numPr>
          <w:ilvl w:val="2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Используйте презентации, схемы и графики для иллюстрации сложных понятий.</w:t>
      </w:r>
    </w:p>
    <w:p w14:paraId="140F5397" w14:textId="77777777" w:rsidR="00EC1595" w:rsidRPr="00EC1595" w:rsidRDefault="00EC1595" w:rsidP="00284657">
      <w:pPr>
        <w:numPr>
          <w:ilvl w:val="1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Анализ и решение практических задач:</w:t>
      </w:r>
    </w:p>
    <w:p w14:paraId="2B06745D" w14:textId="77777777" w:rsidR="00EC1595" w:rsidRPr="00EC1595" w:rsidRDefault="00EC1595" w:rsidP="00284657">
      <w:pPr>
        <w:numPr>
          <w:ilvl w:val="2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Разделите студентов на небольшие группы для решения практических задач или кейсов. Предоставьте необходимые данные и инструкции.</w:t>
      </w:r>
    </w:p>
    <w:p w14:paraId="31AAE994" w14:textId="77777777" w:rsidR="00EC1595" w:rsidRPr="00EC1595" w:rsidRDefault="00EC1595" w:rsidP="00284657">
      <w:pPr>
        <w:numPr>
          <w:ilvl w:val="2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Каждая группа представляет свои решения и обосновывает их перед остальными участниками.</w:t>
      </w:r>
    </w:p>
    <w:p w14:paraId="04CFABC9" w14:textId="77777777" w:rsidR="00EC1595" w:rsidRPr="00EC1595" w:rsidRDefault="00EC1595" w:rsidP="0028465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Заключение (10-15 минут):</w:t>
      </w:r>
    </w:p>
    <w:p w14:paraId="2DFDE968" w14:textId="77777777" w:rsidR="00EC1595" w:rsidRPr="00EC1595" w:rsidRDefault="00EC1595" w:rsidP="00284657">
      <w:pPr>
        <w:numPr>
          <w:ilvl w:val="1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Подведите итоги обсуждения и выделите ключевые моменты, которые должны быть усвоены студентами.</w:t>
      </w:r>
    </w:p>
    <w:p w14:paraId="00EFF4C8" w14:textId="77777777" w:rsidR="00EC1595" w:rsidRPr="00EC1595" w:rsidRDefault="00EC1595" w:rsidP="00284657">
      <w:pPr>
        <w:numPr>
          <w:ilvl w:val="1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Ответьте на оставшиеся вопросы студентов.</w:t>
      </w:r>
    </w:p>
    <w:p w14:paraId="108E4066" w14:textId="77777777" w:rsidR="00EC1595" w:rsidRPr="00EC1595" w:rsidRDefault="00EC1595" w:rsidP="00284657">
      <w:pPr>
        <w:numPr>
          <w:ilvl w:val="1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Дайте рекомендации по дополнительным материалам для самостоятельного изучения.</w:t>
      </w:r>
    </w:p>
    <w:p w14:paraId="3C49552F" w14:textId="77777777" w:rsidR="00EC1595" w:rsidRPr="00EC1595" w:rsidRDefault="00EC1595" w:rsidP="0028465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Оценка и обратная связь:</w:t>
      </w:r>
    </w:p>
    <w:p w14:paraId="6455C008" w14:textId="77777777" w:rsidR="00EC1595" w:rsidRPr="00EC1595" w:rsidRDefault="00EC1595" w:rsidP="00284657">
      <w:pPr>
        <w:numPr>
          <w:ilvl w:val="1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участие студентов в обсуждении и выполнении практических заданий.</w:t>
      </w:r>
    </w:p>
    <w:p w14:paraId="48B4CDDE" w14:textId="77777777" w:rsidR="00EC1595" w:rsidRPr="00EC1595" w:rsidRDefault="00EC1595" w:rsidP="00284657">
      <w:pPr>
        <w:numPr>
          <w:ilvl w:val="1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Дайте конструктивную обратную связь по выполненным заданиям и обсуждениям.</w:t>
      </w:r>
    </w:p>
    <w:p w14:paraId="5B4AAB1E" w14:textId="77777777" w:rsidR="00EC1595" w:rsidRPr="00EC1595" w:rsidRDefault="00EC1595" w:rsidP="00284657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Примеры тем и заданий для семинаров:</w:t>
      </w:r>
    </w:p>
    <w:p w14:paraId="5A938633" w14:textId="77777777" w:rsidR="00EC1595" w:rsidRPr="00EC1595" w:rsidRDefault="00EC1595" w:rsidP="00284657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Тема: Генетическая трансформация и </w:t>
      </w:r>
      <w:proofErr w:type="spellStart"/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трандукция</w:t>
      </w:r>
      <w:proofErr w:type="spellEnd"/>
    </w:p>
    <w:p w14:paraId="6890265F" w14:textId="77777777" w:rsidR="00EC1595" w:rsidRPr="00EC1595" w:rsidRDefault="00EC1595" w:rsidP="00284657">
      <w:pPr>
        <w:numPr>
          <w:ilvl w:val="1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Задание:</w:t>
      </w: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Проанализируйте конкретные примеры использования трансформации и </w:t>
      </w:r>
      <w:proofErr w:type="spellStart"/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трандукции</w:t>
      </w:r>
      <w:proofErr w:type="spellEnd"/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микробной генетике. Обсудите, как эти методы могут быть применены в различных научных и промышленных приложениях.</w:t>
      </w:r>
    </w:p>
    <w:p w14:paraId="7D1CEE2A" w14:textId="77777777" w:rsidR="00EC1595" w:rsidRPr="00EC1595" w:rsidRDefault="00EC1595" w:rsidP="00284657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 Молекулярные механизмы регуляции генной экспрессии</w:t>
      </w:r>
    </w:p>
    <w:p w14:paraId="59E9B16D" w14:textId="77777777" w:rsidR="00EC1595" w:rsidRPr="00EC1595" w:rsidRDefault="00EC1595" w:rsidP="00284657">
      <w:pPr>
        <w:numPr>
          <w:ilvl w:val="1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Задание:</w:t>
      </w: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Разработайте модель регуляции генной экспрессии для конкретной бактериальной системы. Опишите, какие молекулы и механизмы участвуют в этом процессе.</w:t>
      </w:r>
    </w:p>
    <w:p w14:paraId="75487949" w14:textId="77777777" w:rsidR="00EC1595" w:rsidRPr="00EC1595" w:rsidRDefault="00EC1595" w:rsidP="00284657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 Генно-инженерные технологии</w:t>
      </w:r>
    </w:p>
    <w:p w14:paraId="7861EBCA" w14:textId="77777777" w:rsidR="00EC1595" w:rsidRPr="00EC1595" w:rsidRDefault="00EC1595" w:rsidP="00284657">
      <w:pPr>
        <w:numPr>
          <w:ilvl w:val="1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Задание</w:t>
      </w:r>
      <w:proofErr w:type="gramStart"/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Сравните</w:t>
      </w:r>
      <w:proofErr w:type="gramEnd"/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различные методы клонирования и секвенирования. Обсудите их преимущества и недостатки, а также примеры успешного применения в исследовательской практике.</w:t>
      </w:r>
    </w:p>
    <w:p w14:paraId="5F9F9167" w14:textId="77777777" w:rsidR="00EC1595" w:rsidRPr="00EC1595" w:rsidRDefault="00EC1595" w:rsidP="00284657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 Продукция рекомбинантных белков</w:t>
      </w:r>
    </w:p>
    <w:p w14:paraId="079A015A" w14:textId="77777777" w:rsidR="00EC1595" w:rsidRPr="00EC1595" w:rsidRDefault="00EC1595" w:rsidP="00284657">
      <w:pPr>
        <w:numPr>
          <w:ilvl w:val="1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Задание:</w:t>
      </w: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Проанализируйте процесс создания рекомбинантных белков в бактериальных системах. Обсудите ключевые этапы и возможные проблемы, с которыми можно столкнуться в этом процессе.</w:t>
      </w:r>
    </w:p>
    <w:p w14:paraId="3A328082" w14:textId="77777777" w:rsidR="00EC1595" w:rsidRPr="00EC1595" w:rsidRDefault="00EC1595" w:rsidP="00284657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 Этические и правовые аспекты биоинженерии</w:t>
      </w:r>
    </w:p>
    <w:p w14:paraId="3E78D883" w14:textId="77777777" w:rsidR="00EC1595" w:rsidRPr="00EC1595" w:rsidRDefault="00EC1595" w:rsidP="00284657">
      <w:pPr>
        <w:numPr>
          <w:ilvl w:val="1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Задание:</w:t>
      </w: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Проведите дискуссию по актуальным этическим и правовым вопросам, связанным с биоинженерией. Представьте различные точки зрения и предложите возможные решения проблем.</w:t>
      </w:r>
    </w:p>
    <w:p w14:paraId="3D16F8E6" w14:textId="77777777" w:rsidR="00EC1595" w:rsidRPr="00EC1595" w:rsidRDefault="00EC1595" w:rsidP="00284657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 Биопродукты и их применение</w:t>
      </w:r>
    </w:p>
    <w:p w14:paraId="35576B31" w14:textId="77777777" w:rsidR="00EC1595" w:rsidRPr="00EC1595" w:rsidRDefault="00EC1595" w:rsidP="00284657">
      <w:pPr>
        <w:numPr>
          <w:ilvl w:val="1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Задание:</w:t>
      </w: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Исследуйте конкретные примеры биопродуктов, таких как биотопливо или биополимеры. Обсудите их производство, преимущества и применения в различных отраслях.</w:t>
      </w:r>
    </w:p>
    <w:p w14:paraId="67568FE7" w14:textId="77777777" w:rsidR="00EC1595" w:rsidRPr="00EC1595" w:rsidRDefault="00EC1595" w:rsidP="0028465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Тема: Генетическая трансформация и </w:t>
      </w:r>
      <w:proofErr w:type="spellStart"/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трандукция</w:t>
      </w:r>
      <w:proofErr w:type="spellEnd"/>
    </w:p>
    <w:p w14:paraId="7EDB7757" w14:textId="77777777" w:rsidR="00EC1595" w:rsidRPr="00EC1595" w:rsidRDefault="00EC1595" w:rsidP="00284657">
      <w:pPr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Задание:</w:t>
      </w: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Проанализируйте конкретные примеры использования трансформации и </w:t>
      </w:r>
      <w:proofErr w:type="spellStart"/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трандукции</w:t>
      </w:r>
      <w:proofErr w:type="spellEnd"/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микробной генетике. Обсудите, как эти методы могут быть применены в различных научных и промышленных приложениях.</w:t>
      </w:r>
    </w:p>
    <w:p w14:paraId="447E506C" w14:textId="77777777" w:rsidR="00EC1595" w:rsidRPr="00EC1595" w:rsidRDefault="00EC1595" w:rsidP="0028465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 Молекулярные механизмы регуляции генной экспрессии</w:t>
      </w:r>
    </w:p>
    <w:p w14:paraId="3CE016FA" w14:textId="77777777" w:rsidR="00EC1595" w:rsidRPr="00EC1595" w:rsidRDefault="00EC1595" w:rsidP="00284657">
      <w:pPr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Задание:</w:t>
      </w: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Разработайте модель регуляции генной экспрессии для конкретной бактериальной системы. Опишите, какие молекулы и механизмы участвуют в этом процессе.</w:t>
      </w:r>
    </w:p>
    <w:p w14:paraId="7BDE4331" w14:textId="77777777" w:rsidR="00EC1595" w:rsidRPr="00EC1595" w:rsidRDefault="00EC1595" w:rsidP="0028465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 Генно-инженерные технологии</w:t>
      </w:r>
    </w:p>
    <w:p w14:paraId="18C4AEDB" w14:textId="77777777" w:rsidR="00EC1595" w:rsidRPr="00EC1595" w:rsidRDefault="00EC1595" w:rsidP="00284657">
      <w:pPr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Задание</w:t>
      </w:r>
      <w:proofErr w:type="gramStart"/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Сравните</w:t>
      </w:r>
      <w:proofErr w:type="gramEnd"/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различные методы клонирования и секвенирования. Обсудите их преимущества и недостатки, а также примеры успешного применения в исследовательской практике.</w:t>
      </w:r>
    </w:p>
    <w:p w14:paraId="4C74CB5E" w14:textId="77777777" w:rsidR="00EC1595" w:rsidRPr="00EC1595" w:rsidRDefault="00EC1595" w:rsidP="0028465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 Продукция рекомбинантных белков</w:t>
      </w:r>
    </w:p>
    <w:p w14:paraId="37AABDC0" w14:textId="77777777" w:rsidR="00EC1595" w:rsidRPr="00EC1595" w:rsidRDefault="00EC1595" w:rsidP="00284657">
      <w:pPr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Задание:</w:t>
      </w: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Проанализируйте процесс создания рекомбинантных белков в бактериальных системах. Обсудите ключевые этапы и возможные проблемы, с которыми можно столкнуться в этом процессе.</w:t>
      </w:r>
    </w:p>
    <w:p w14:paraId="2C3E381B" w14:textId="77777777" w:rsidR="00EC1595" w:rsidRPr="00EC1595" w:rsidRDefault="00EC1595" w:rsidP="0028465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 Этические и правовые аспекты биоинженерии</w:t>
      </w:r>
    </w:p>
    <w:p w14:paraId="69FB36FA" w14:textId="77777777" w:rsidR="00EC1595" w:rsidRPr="00EC1595" w:rsidRDefault="00EC1595" w:rsidP="00284657">
      <w:pPr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Задание:</w:t>
      </w: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Проведите дискуссию по актуальным этическим и правовым вопросам, связанным с биоинженерией. Представьте различные точки зрения и предложите возможные решения проблем.</w:t>
      </w:r>
    </w:p>
    <w:p w14:paraId="6579067C" w14:textId="77777777" w:rsidR="00EC1595" w:rsidRPr="00EC1595" w:rsidRDefault="00EC1595" w:rsidP="0028465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 Биопродукты и их применение</w:t>
      </w:r>
    </w:p>
    <w:p w14:paraId="6EFAB1F0" w14:textId="0C9EE6F1" w:rsidR="00EC1595" w:rsidRDefault="00EC1595" w:rsidP="00284657">
      <w:pPr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Задание:</w:t>
      </w:r>
      <w:r w:rsidRPr="00EC1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Исследуйте конкретные примеры биопродуктов, таких как биотопливо или биополимеры. Обсудите их производство, преимущества и применения в различных отраслях.</w:t>
      </w:r>
    </w:p>
    <w:p w14:paraId="470E67B8" w14:textId="0EADD237" w:rsidR="00284657" w:rsidRDefault="00284657" w:rsidP="0028465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D664FB0" w14:textId="190BE643" w:rsidR="00284657" w:rsidRDefault="00284657" w:rsidP="0028465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88D4B37" w14:textId="1FC66C73" w:rsidR="00284657" w:rsidRPr="00EC1595" w:rsidRDefault="00284657" w:rsidP="0028465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Лектор                                   Ултанбекова Г.Д.</w:t>
      </w:r>
    </w:p>
    <w:sectPr w:rsidR="00284657" w:rsidRPr="00EC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D424A"/>
    <w:multiLevelType w:val="multilevel"/>
    <w:tmpl w:val="9DD4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40659"/>
    <w:multiLevelType w:val="multilevel"/>
    <w:tmpl w:val="4FC0D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BB2660"/>
    <w:multiLevelType w:val="multilevel"/>
    <w:tmpl w:val="D1BC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94ED0"/>
    <w:multiLevelType w:val="multilevel"/>
    <w:tmpl w:val="9036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F00EB"/>
    <w:multiLevelType w:val="multilevel"/>
    <w:tmpl w:val="ED50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077E65"/>
    <w:multiLevelType w:val="multilevel"/>
    <w:tmpl w:val="9D7AF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B239D"/>
    <w:multiLevelType w:val="multilevel"/>
    <w:tmpl w:val="FBC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A47528"/>
    <w:multiLevelType w:val="multilevel"/>
    <w:tmpl w:val="8BEE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22"/>
    <w:rsid w:val="001E3859"/>
    <w:rsid w:val="00284657"/>
    <w:rsid w:val="00750E22"/>
    <w:rsid w:val="00E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A4AD"/>
  <w15:chartTrackingRefBased/>
  <w15:docId w15:val="{E727E5EE-6D10-4DAE-B0B2-9EC6613F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15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EC15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595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EC1595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EC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C1595"/>
    <w:rPr>
      <w:b/>
      <w:bCs/>
    </w:rPr>
  </w:style>
  <w:style w:type="character" w:customStyle="1" w:styleId="overflow-hidden">
    <w:name w:val="overflow-hidden"/>
    <w:basedOn w:val="a0"/>
    <w:rsid w:val="00EC159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15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EC1595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15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EC1595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Default">
    <w:name w:val="Default"/>
    <w:rsid w:val="00284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2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1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43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70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32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322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65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49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23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463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55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52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2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0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3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1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7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1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1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9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4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5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30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39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727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06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49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05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933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1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68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83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08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63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20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7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72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3</cp:revision>
  <dcterms:created xsi:type="dcterms:W3CDTF">2024-09-09T20:10:00Z</dcterms:created>
  <dcterms:modified xsi:type="dcterms:W3CDTF">2024-10-14T09:39:00Z</dcterms:modified>
</cp:coreProperties>
</file>